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สัญญาการรับทุนสนับสนุนการวิจัยงบประมาณเงินรายได้ ประจำปี 2566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533400</wp:posOffset>
                </wp:positionH>
                <wp:positionV relativeFrom="paragraph">
                  <wp:posOffset>-88899</wp:posOffset>
                </wp:positionV>
                <wp:extent cx="5379720" cy="65722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660903" y="3456150"/>
                          <a:ext cx="537019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533400</wp:posOffset>
                </wp:positionH>
                <wp:positionV relativeFrom="paragraph">
                  <wp:posOffset>-88899</wp:posOffset>
                </wp:positionV>
                <wp:extent cx="5379720" cy="65722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79720" cy="657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ประเภทพัฒนาองค์กรและพัฒนาบุคลากรสายสนับสนุน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สัญญานี้ทำขึ้น ณ มหาวิทยาลัยมหาสารคาม ตั้งอยู่เลขที่ 41 หมู่ 20 ตำบลขามเรียง อำเภอกันทรวิชัย จังหวัดมหาสารคาม 44150  เมื่อวันที่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       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เดือน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ff0000"/>
          <w:sz w:val="32"/>
          <w:szCs w:val="32"/>
          <w:u w:val="single"/>
          <w:shd w:fill="auto" w:val="clear"/>
          <w:vertAlign w:val="baseline"/>
          <w:rtl w:val="0"/>
        </w:rPr>
        <w:t xml:space="preserve">(ระบุวันที่ทำสัญญารับทุน)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พ.ศ.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        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ระหว่าง  มหาวิทยาลัยมหาสารคาม  โดยศาสตราจารย์อนงค์ฤทธิ์  แข็งแรง  ตำแหน่ง  รองอธิการบดีฝ่ายพัฒนาโครงสร้างพื้นฐาน วิจัย และนวัตกรรม  ซึ่งได้รับมอบหมายจากอธิการบดี  ในสัญญานี้เรียกว่า “ผู้ให้ทุน” ฝ่ายที่หนึ่ง กับ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     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ff0000"/>
          <w:sz w:val="32"/>
          <w:szCs w:val="32"/>
          <w:u w:val="single"/>
          <w:shd w:fill="auto" w:val="clear"/>
          <w:vertAlign w:val="baseline"/>
          <w:rtl w:val="0"/>
        </w:rPr>
        <w:t xml:space="preserve">ระบุชื่อผู้ได้รับทุน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     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สังกัดหน่วยงาน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     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ff0000"/>
          <w:sz w:val="32"/>
          <w:szCs w:val="32"/>
          <w:u w:val="single"/>
          <w:shd w:fill="auto" w:val="clear"/>
          <w:vertAlign w:val="baseline"/>
          <w:rtl w:val="0"/>
        </w:rPr>
        <w:t xml:space="preserve">ระบุหน่วยงานผู้ได้รับทุน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     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มหาวิทยาลัยมหาสารคาม ซึ่งต่อไปนี้ในสัญญานี้เรียกว่า “ผู้รับทุน” ฝ่ายที่สอง คู่สัญญาได้ตกลงกันมีข้อความดังต่อไปนี้ </w:t>
      </w:r>
    </w:p>
    <w:p w:rsidR="00000000" w:rsidDel="00000000" w:rsidP="00000000" w:rsidRDefault="00000000" w:rsidRPr="00000000" w14:paraId="00000005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ข้อ 1. ผู้ให้ทุนตกลงให้การสนับสนุนทุนวิจัยแก่ผู้รับทุนในโครงการวิจัยเพื่อทำการวิจัย เรื่อง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  “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ff0000"/>
          <w:sz w:val="32"/>
          <w:szCs w:val="32"/>
          <w:u w:val="single"/>
          <w:shd w:fill="auto" w:val="clear"/>
          <w:vertAlign w:val="baseline"/>
          <w:rtl w:val="0"/>
        </w:rPr>
        <w:t xml:space="preserve">ชื่อเรื่อง (ภาษาไทย)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”  “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ff0000"/>
          <w:sz w:val="32"/>
          <w:szCs w:val="32"/>
          <w:u w:val="single"/>
          <w:shd w:fill="auto" w:val="clear"/>
          <w:vertAlign w:val="baseline"/>
          <w:rtl w:val="0"/>
        </w:rPr>
        <w:t xml:space="preserve">ชื่อเรื่อง (ภาษาอังกฤษ)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”  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ซึ่งต่อไปนี้ในสัญญานี้จะเรียกว่า “โครงการวิจัย” ในวงเงิน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  20,000  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บาท (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สองหมื่นบาทถ้วน)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มีระยะเวลาดำเนินการนับตั้งแต่วันที่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     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ff0000"/>
          <w:sz w:val="32"/>
          <w:szCs w:val="32"/>
          <w:u w:val="single"/>
          <w:shd w:fill="auto" w:val="clear"/>
          <w:vertAlign w:val="baseline"/>
          <w:rtl w:val="0"/>
        </w:rPr>
        <w:t xml:space="preserve">(ระบุวันที่ทำสัญญารับทุน)     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ถึงวันที่  30  กันยายน  2566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ข้อ 2. ผู้ให้ทุนตกลงให้ทุนสนับสนุนการวิจัยแก่ผู้รับทุนตามระเบียบมหาวิทยาลัยมหาสารคามว่าด้วยการบริหารงานวิจัย พ.ศ. 2561 ดังรายละเอียดดังนี้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ab/>
        <w:tab/>
        <w:t xml:space="preserve">งวดที่ 1 จำนวนร้อยละ </w:t>
      </w: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50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(ห้าสิบ) ของเงินทุนทั้งหมดที่ได้รับการจัดสรร เป็นเงิน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  10,000  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บาท (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หนึ่งหมื่นบาทถ้วน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) หลังจากผู้รับทุนทำสัญญารับทุนและส่งข้อเสนอโครงการวิจัยตามแบบฟอร์มที่ผู้ให้ทุนกำหนด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ab/>
        <w:tab/>
        <w:t xml:space="preserve">งวดที่ 2 จำนวนร้อยละ </w:t>
      </w: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30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(สามสิบ) ของเงินทุนทั้งหมดที่ได้รับการจัดสรร เป็นเงิน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  6,000  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บาท (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หกพันบาทถ้วน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) เมื่อคณะกรรมการบริหารงานวิจัยเห็นชอบรายงานความก้าวหน้าของโครงการวิจัย พร้อมร่างบทความวิจัยสำหรับตีพิมพ์เผยแพร่ (Manuscript) ที่ส่งไปยังวารสารแล้ว หรือโครงร่างต้นแบบนวัตกรรม หรือผลงานวิชาการที่นำเสนอในเวทีที่จัดโดยกองส่งเสริมการวิจัยและบริการวิชาการ เพื่อนำผลงานวิจัยไปใช้ประโยชน์ในหน่วยงาน จำนวน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บทความ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18"/>
        </w:tabs>
        <w:spacing w:after="0" w:before="0" w:line="240" w:lineRule="auto"/>
        <w:ind w:left="0" w:right="0" w:firstLine="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ab/>
        <w:t xml:space="preserve">งวดที่ 3 จำนวนร้อยละ </w:t>
      </w: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20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(ยี่สิบ) ของเงินทุนทั้งหมดที่ได้รับการจัดสรร เป็นเงิน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  4,000  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บาท (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สี่พันบาทถ้วน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) เมื่อคณะกรรมการบริหารงานวิจัยเห็นชอบรายงานฉบับสมบูรณ์ </w:t>
      </w: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พร้อมหลักฐาน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การตอบรับการตีพิมพ์ (Accepted Letter) เผยแพร่ผลงานวิจัยในวารสารวิชาการที่มีมาตรฐานในระดับชาติที่อยู่ในฐานข้อมูล TCI1 หรือ TCI2 </w:t>
      </w: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หรือ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ชิ้นงานที่เป็นนวัตกรรมพร้อมคู่มือการใช้นวัตกรรม </w:t>
      </w: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หรือ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แบบตอบรับบทความวิจัยฉบับสมบูรณ์ที่ตีพิมพ์ในรายงานสืบเนื่องจากการประชุมวิชาการ จำนวน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1  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บทความ </w:t>
      </w: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หรือผู้รับทุน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นำเสนอผลงานทางวิชาการในเวทีที่จัดโดยกองส่งเสริมการวิจัยและบริการวิชาการ เพื่อนำผลงานวิจัยไปใช้ประโยชน์ในหน่วยงาน โดยผู้รับทุนจะต้องส่งเล่มรายงานฉบับสมบูรณ์จำนวน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1  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เล่ม พร้อมบันทึกข้อมูลลงใน CD หรือ Flash Drive จำนวน 1 แผ่น (MS Word และ PDF) “แบบรายงานการนำงานวิจัยหรืองานสร้างสรรค์ไปใช้อันก่อให้เกิดประโยชน์อย่างเด่นชัด” ไปยังกองส่งเสริมการวิจัยและบริการวิชาการ เพื่อเสนอคณะกรรมการบริหารงานวิจัยประกอบการพิจารณา </w:t>
      </w: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0"/>
          <w:szCs w:val="30"/>
          <w:u w:val="single"/>
          <w:shd w:fill="auto" w:val="clear"/>
          <w:vertAlign w:val="baseline"/>
          <w:rtl w:val="0"/>
        </w:rPr>
        <w:t xml:space="preserve">ภายในวันที่ 30 กันยายน  256</w:t>
      </w: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6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หากนักวิจัยไม่สามารถดำเนินการให้แล้วเสร็จได้  ให้ดำเนินการขอขยายระยะเวลาตามเงื่อนไขของข้อ 19 ในสัญญา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44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ทั้งนี้ บทความต้องมีการตีพิมพ์ที่หน้าเว็บไซต์ของวารสาร หรือปรากฏอยู่ใน </w:t>
      </w: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Database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ของฐานข้อมูลตามสัญญา จึงจะถือว่าปิดโครงการวิจัยอย่างสมบูรณ์ กองส่งเสริมการวิจัยและบริการวิชาการ จะดำเนินการส่งหนังสือเพื่อยืนยันการปิดทุนไปยังผู้รับทุน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ab/>
        <w:t xml:space="preserve">ข้อ 3. ผู้รับทุนต้องดำเนินงานตามโครงการในทันทีนับแต่วันลงนามในสัญญา ถ้าหากผู้รับทุนมิได้เริ่มดำเนินการภายใน  30 วัน  นับจากวันดังกล่าวผู้ให้ทุนมีสิทธิ์บอกเลิกสัญญา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ข้อ 4. ผู้รับทุนทราบและเข้าใจระเบียบมหาวิทยาลัยมหาสารคาม ว่าด้วยการบริหารงานวิจัย พ.ศ. 2561, ประกาศมหาวิทยาลัยมหาสารคาม เรื่อง หลักเกณฑ์การบริหารเงินอุดหนุนการวิจัย มหาวิทยาลัยมหาสารคาม พ.ศ. 2565 และจะปฏิบัติตามระเบียบ ประกาศหลักเกณฑ์ข้างต้นโดยเคร่งครัด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ข้อ 5. ผู้รับทุนทราบและเข้าใจพระราชบัญญัติส่งเสริมการใช้ประโยชน์ผลงานวิจัยและนวัตกรรม พ.ศ. 2564  และจะปฏิบัติตามพระราชบัญญัติอย่างเคร่งครัด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ab/>
        <w:t xml:space="preserve">ข้อ 6. ผู้รับทุนจะต้องรับผิดชอบแต่โดยลำพังต่อการละเมิดบทบัญญัติแห่งกฎหมายหรือสิทธิใดๆ ในทรัพย์สินทางปัญญาของบุคคลภายนอกซึ่งผู้รับทุนนำมาใช้ปฏิบัติงานวิจัยตามสัญญานี้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ข้อ 7. ผู้รับทุนจะต้องใช้เงินทุนที่ได้รับตามสัญญา เพื่อดำเนินการให้เป็นไปตามวัตถุประสงค์ของโครงการวิจัยตามสัญญานี้เท่านั้น และจะต้องใช้อย่างประหยัดและเหมาะสมตามระเบียบการเงิน บัญชี พัสดุ และแนวทางปฏิบัติตามประกาศคณะกรรมการป้องกันและปราบปรามการทุจริตแห่งชาติ (ป.ป.ช.) ตลอดจนจัดเตรียมหลักฐานการรับเงินและการจ่ายเงินให้ถูกต้องครบถ้วน และพร้อมที่จะให้มีการตรวจสอบได้ตามที่ผู้ให้ทุนเห็นสมควร และในกรณีที่เกิดปัญหาซึ่งต้องพิจารณาว่าการใช้เงินเพื่อดำเนินการของผู้รับทุนเป็นไปตามวัตถุประสงค์ของโครงการหรือไม่ ทั้งสองฝ่ายตกลงให้ผู้ให้ทุนเป็นผู้วินิจฉัยชี้ขาด</w:t>
        <w:tab/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ข้อ 8. ผู้รับทุนจะต้องดำเนินการวิจัยด้วยความวิริยะอุตสาหะให้เสร็จได้ผลตามความมุ่งหมายของการวิจัย และรับรองว่าจะไม่นำงานตามโครงการวิจัยบางส่วน หรือทั้งหมดไปให้ผู้อื่นรับช่วง เว้นแต่ได้รับความยินยอมเป็นหนังสือจากผู้ให้ทุนก่อน</w:t>
        <w:tab/>
        <w:t xml:space="preserve">ข้อ 9. ผู้รับทุนจะต้องรับผิดชอบการดำเนินการวิจัย โดยคำนึงถึงความปลอดภัยของผู้เกี่ยวข้อง ทั้งนี้ให้เป็นไปตามจริยธรรมการวิจัยในคน/ในสัตว์ทดลองและความปลอดภัยทางด้านชีวภาพ ด้านเคมี ด้านรังสี และด้านอนามัยและสิ่งแวดล้อม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ab/>
        <w:t xml:space="preserve">ข้อ 10. หากผู้รับทุนมีความจำเป็นต้องเปลี่ยนแปลงหรือปรับปรุงโครงการและรายจ่ายงบประมาณในหมวดต่าง ๆ หรือการขอขยายระยะเวลาดำเนินการวิจัย หรือรายละเอียดอื่นใดที่เป็นสาระสำคัญในโครงการ ผู้รับทุนจะต้องทำคำเสนอขออนุมัติพร้อมชี้แจงเหตุผลไปยังผู้ให้ทุน และผู้ให้ทุนจะต้องแจ้งผลมายังผู้รับทุนภายใน 30 วัน นับจากวันที่ได้รับคำเสนอขออนุมัติ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ab/>
        <w:t xml:space="preserve">ข้อ 11. ผู้รับทุนต้องยินยอมและอำนวยความสะดวกให้ผู้ให้ทุนหรือผู้ที่ผู้ให้ทุนมอบหมายเข้าไปในสถานที่ทำการวิจัยของผู้รับทุนหรือสถานที่ทำการวิจัย เพื่อประโยชน์ในการติดตามและประเมินผลการวิจัยตามโครงการได้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ab/>
        <w:t xml:space="preserve">ข้อ 12. ผู้ให้ทุนและผู้รับทุนตกลงร่วมกันที่จะให้มีการประเมินคุณภาพผลงานวิจัย ตามวิธีการที่ผู้ให้ทุนกำหนดทั้งในระหว่างดำเนินการวิจัยตามโครงการ  และ/หรือเมื่องานวิจัยเสร็จสิ้นและผู้รับทุนต้องปรับปรุงแก้ไขงานวิจัยตามที่ผู้ให้ทุนร้องขอ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ab/>
        <w:t xml:space="preserve">ข้อ 13. ผู้รับทุนต้องเปิดเผยผลการวิจัยทั้งหมดต่อผู้ให้ทุน จะต้องให้ความร่วมมือกับผู้ให้ทุนในการเปิดเผยผลงานวิจัยทั้งหมดเพื่อโฆษณาเผยแพร่ ให้เกิดประโยชน์ต่อสาธารณชน เว้นแต่จะได้มีการตกลงกันเป็นหนังสืออย่างอื่น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ทั้งนี้ การเผยแพร่ข้อมูล ข่าวสารอันเกี่ยวกับโครงการวิจัยในการสัมมนา การบรรยาย การเรียนการสอน การอบรม หรือการประชาสัมพันธ์ไม่ว่าในสิ่งพิมพ์หรือสื่อใด ผู้รับทุนจะต้องกล่าวอ้างหรือระบุข้อความด้วยว่า </w:t>
      </w: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“โครงการวิจัยนี้ได้รับการสนับสนุนจากเงินทุนอุดหนุนการวิจัยจากงบประมาณเงินรายได้ ประจำปีงบประมาณ 2566 มหาวิทยาลัยมหาสารคาม” หรือ “This research project was financially supported by Mahasarakham University”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ข้อ 14. 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สิทธิในทรัพย์สินทางปัญญาใดๆ ที่เกิดจากโครงการวิจัยตามสัญญานั้น 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ให้เป็นไปตามระเบียบมหาวิทยาลัยมหาสารคาม ว่าด้วย การบริหารจัดการทรัพย์สินทางปัญญา พ.ศ. 2561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ข้อ 15. ในกรณีที่คณะกรรมการฯ เห็นว่าผู้รับทุนละทิ้งโครงการหรือดำเนินการไม่แล้วเสร็จตามสัญญาโดยไม่มีเหตุอันควร  ผู้ให้ทุนจะมีหนังสือแจ้งให้ผู้รับทุนทราบโดยมีกำหนดเวลาเพื่อให้ผู้รับทุนปฏิบัติตามสัญญา หากผู้รับทุนไม่สามารถดำเนินการได้  ผู้ให้ทุนมีสิทธิบอกเลิกสัญญาได้ทันที และผู้รับทุนต้องชดใช้เงินทุนทั้งหมด หรือบางส่วนตามที่ผู้ให้ทุนเห็นสมควร รวมทั้งดอกผลที่เกิดจากเงินทุนนั้น ตลอดจนอุปกรณ์การวิจัยทั้งหมดแก่ผู้ให้ทุนภายใน 30 วัน นับแต่วันที่ผู้รับทุนได้รับหนังสือแจ้งจากผู้ให้ทุน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ab/>
        <w:t xml:space="preserve">ข้อ 16. ในกรณีผู้รับทุนไม่สามารถดำเนินการวิจัยตามโครงการต่อไปได้ หรือไม่อาจดำเนินการวิจัยให้แล้วเสร็จภายในกำหนดเวลา และประสงค์จะขอยุติการวิจัยตามโครงการที่ได้รับทุน ผู้รับทุนจะต้องยื่นคำร้องพร้อมชี้แจงเหตุผลเสนอต่อผู้ให้ทุนเพื่อขออนุมัติยุติโครงการ และยินยอมชดใช้คืนเงินทั้งหมดหรือบางส่วนตามที่ผู้ให้ทุนเห็นสมควร รวมทั้งดอกผลที่เกิดจากเงินทุนนั้น ตลอดจนอุปกรณ์การวิจัยทั้งหมดแก่ผู้ให้ทุนภายใน 30 วัน นับแต่วันที่ผู้รับทุนได้รับหนังสือแจ้งจากผู้ให้ทุน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ข้อ 17. เอกสารแนบท้ายให้ถือว่าเป็นส่วนหนึ่งของสัญญานี้ ในกรณีที่เอกสารแนบท้ายสัญญาขัดแย้งกับข้อความในสัญญานี้ ให้ถือเอาข้อความในสัญญา และกรณีที่เอกสารแนบท้ายสัญญานี้ขัดแย้งกันเองหรือมิได้กล่าวไว้ ให้ถือปฏิบัติตามคำวินิจฉัยของผู้ให้ทุน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ข้อ 18. ในกรณีที่มีการเปลี่ยนแปลงระเบียบ/ข้อบังคับ/อื่น ๆ ที่เกี่ยวข้อง  ผู้ให้ทุนอาจเรียกผู้รับทุนมาแก้ไขสัญญาเพื่อให้สอดคล้องกับการเปลี่ยนแปลงดังกล่าว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ab/>
        <w:t xml:space="preserve">ข้อ 19. เมื่อสิ้นสุดระยะเวลาการดำเนินโครงการวิจัย  หากผู้รับทุนไม่สามารถดำเนินโครงการวิจัยให้แล้วเสร็จตามสัญญาได้  ให้ผู้รับทุนขอ</w:t>
      </w: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ขยายระยะเวลาครั้งที่ 1  ได้ตั้งแต่วันที่  1  ตุลาคม  2566  ไปถึงวันที่  31  มีนาคม  2567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แต่หากในการขอขยายระยะเวลาครั้งที่ 1  ผู้รับทุนยังไม่สามารถดำเนินโครงการวิจัยให้แล้วเสร็จตามสัญญาจะต้องนำเสนอรายงานความก้าวหน้าของโครงการวิจัยต่อคณะกรรมการบริหารงานวิจัย  หากคณะกรรมการฯ เห็นว่าโครงการมีแนวโน้มที่จะดำเนินการให้แล้วเสร็จตามสัญญาได้  ผู้รับทุนวิจัยจึงจะสามารถ</w:t>
      </w: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ขอขยายระยะเวลาการดำเนินโครงการวิจัยครั้งที่ 2  ได้ตั้งแต่วันที่  1  เมษายน  2567  ถึงวันศุกร์ที่  16  สิงหาคม  2567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สัญญานี้ทำขึ้น 3 ฉบับ มีความถูกต้องตรงกัน คู่สัญญาทั้งสองฝ่ายได้อ่านและเข้าใจข้อความโดยตลอดแล้ว จึงได้ลงลายมือชื่อเป็นสำคัญต่อหน้าพยานและต่างเก็บไว้ฝ่ายละฉบับ อีกฉบับหนึ่งใช้ประกอบการเบิกจ่าย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(ลงชื่อ)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ab/>
        <w:tab/>
        <w:tab/>
        <w:t xml:space="preserve">            </w:t>
        <w:tab/>
        <w:tab/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ผู้ให้ทุน</w:t>
        <w:tab/>
        <w:tab/>
        <w:t xml:space="preserve">(ลงชื่อ)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                                                 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ผู้รับทุน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           (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ศาสตราจารย์อนงค์ฤทธิ์  แข็งแรง)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ab/>
        <w:tab/>
        <w:t xml:space="preserve">                   (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                                              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รองอธิการบดีฝ่ายพัฒนาโครงสร้างพื้นฐาน วิจัย และนวัตกรรม</w:t>
        <w:tab/>
        <w:t xml:space="preserve">                      หัวหน้าโครงการวิจัย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(ลงชื่อ)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ab/>
        <w:tab/>
        <w:tab/>
        <w:t xml:space="preserve">            </w:t>
        <w:tab/>
        <w:tab/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พยานผู้ให้ทุน</w:t>
        <w:tab/>
        <w:t xml:space="preserve">(ลงชื่อ)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                                          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พยานผู้รับทุน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      (..........................................................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ab/>
        <w:t xml:space="preserve">                             (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                                              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ผู้อำนวยการกองส่งเสริมการวิจัยและบริการวิชาการ</w:t>
        <w:tab/>
        <w:t xml:space="preserve">                                หัวหน้าหน่วยงาน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709" w:top="1134" w:left="1134" w:right="709" w:header="425" w:footer="17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ordia New"/>
  <w:font w:name="Georgia"/>
  <w:font w:name="FreesiaUPC"/>
  <w:font w:name="Times New Roman"/>
  <w:font w:name="Sarabu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EucrosiaDSE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Cordia New" w:cs="Cordia New" w:eastAsia="Cordia New" w:hAnsi="Cordia New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right"/>
      <w:rPr>
        <w:rFonts w:ascii="FreesiaUPC" w:cs="FreesiaUPC" w:eastAsia="FreesiaUPC" w:hAnsi="FreesiaUPC"/>
        <w:b w:val="0"/>
        <w:i w:val="0"/>
        <w:smallCaps w:val="0"/>
        <w:strike w:val="0"/>
        <w:color w:val="000000"/>
        <w:sz w:val="26"/>
        <w:szCs w:val="26"/>
        <w:u w:val="none"/>
        <w:shd w:fill="auto" w:val="clear"/>
        <w:vertAlign w:val="baseline"/>
      </w:rPr>
    </w:pPr>
    <w:r w:rsidDel="00000000" w:rsidR="00000000" w:rsidRPr="00000000">
      <w:rPr>
        <w:rFonts w:ascii="FreesiaUPC" w:cs="FreesiaUPC" w:eastAsia="FreesiaUPC" w:hAnsi="FreesiaUPC"/>
        <w:b w:val="0"/>
        <w:i w:val="0"/>
        <w:smallCaps w:val="0"/>
        <w:strike w:val="0"/>
        <w:color w:val="000000"/>
        <w:sz w:val="26"/>
        <w:szCs w:val="2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FreesiaUPC" w:cs="FreesiaUPC" w:eastAsia="FreesiaUPC" w:hAnsi="FreesiaUPC"/>
        <w:b w:val="0"/>
        <w:i w:val="0"/>
        <w:smallCaps w:val="0"/>
        <w:strike w:val="0"/>
        <w:color w:val="000000"/>
        <w:sz w:val="26"/>
        <w:szCs w:val="26"/>
        <w:u w:val="none"/>
        <w:shd w:fill="auto" w:val="clear"/>
        <w:vertAlign w:val="baseline"/>
        <w:rtl w:val="0"/>
      </w:rPr>
      <w:t xml:space="preserve">/3</w:t>
    </w:r>
  </w:p>
  <w:p w:rsidR="00000000" w:rsidDel="00000000" w:rsidP="00000000" w:rsidRDefault="00000000" w:rsidRPr="00000000" w14:paraId="0000002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center"/>
      <w:rPr>
        <w:rFonts w:ascii="Cordia New" w:cs="Cordia New" w:eastAsia="Cordia New" w:hAnsi="Cordia New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ordia New" w:cs="Cordia New" w:eastAsia="Cordia New" w:hAnsi="Cordia New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Cordia New" w:cs="Cordia New" w:eastAsia="Cordia New" w:hAnsi="Cordia New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Cordia New" w:cs="Cordia New" w:eastAsia="Cordia New" w:hAnsi="Cordia New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ordia New" w:cs="Cordia New" w:eastAsia="Cordia New" w:hAnsi="Cordia New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  <w:pict>
        <v:shape id="WordPictureWatermark2" style="position:absolute;width:482.0pt;height:506.0pt;rotation:0;z-index:-503316481;mso-position-horizontal-relative:margin;mso-position-horizontal:center;mso-position-vertical-relative:margin;mso-position-vertical:center;" alt="" type="#_x0000_t75">
          <v:imagedata blacklevel="22938f" cropbottom="0f" cropleft="0f" cropright="0f" croptop="0f" gain="19661f" r:id="rId1" o:title="image2.png"/>
        </v:shape>
      </w:pic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Cordia New" w:cs="Cordia New" w:eastAsia="Cordia New" w:hAnsi="Cordia New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ordia New" w:cs="Cordia New" w:eastAsia="Cordia New" w:hAnsi="Cordia New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  <w:pict>
        <v:shape id="WordPictureWatermark3" style="position:absolute;width:482.0pt;height:506.0pt;rotation:0;z-index:-503316481;mso-position-horizontal-relative:margin;mso-position-horizontal:center;mso-position-vertical-relative:margin;mso-position-vertical:center;" alt="" type="#_x0000_t75">
          <v:imagedata blacklevel="22938f" cropbottom="0f" cropleft="0f" cropright="0f" croptop="0f" gain="19661f" r:id="rId1" o:title="image2.png"/>
        </v:shape>
      </w:pic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Sarabun" w:cs="Sarabun" w:eastAsia="Sarabun" w:hAnsi="Sarabun"/>
        <w:b w:val="0"/>
        <w:i w:val="0"/>
        <w:smallCaps w:val="0"/>
        <w:strike w:val="0"/>
        <w:color w:val="000000"/>
        <w:sz w:val="26"/>
        <w:szCs w:val="26"/>
        <w:u w:val="none"/>
        <w:shd w:fill="auto" w:val="clear"/>
        <w:vertAlign w:val="baseline"/>
      </w:rPr>
    </w:pPr>
    <w:r w:rsidDel="00000000" w:rsidR="00000000" w:rsidRPr="00000000">
      <w:rPr>
        <w:rFonts w:ascii="Cordia New" w:cs="Cordia New" w:eastAsia="Cordia New" w:hAnsi="Cordia New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  <w:pict>
        <v:shape id="WordPictureWatermark1" style="position:absolute;width:482.0pt;height:506.0pt;rotation:0;z-index:-503316481;mso-position-horizontal-relative:margin;mso-position-horizontal:center;mso-position-vertical-relative:margin;mso-position-vertical:center;" alt="" type="#_x0000_t75">
          <v:imagedata blacklevel="22938f" cropbottom="0f" cropleft="0f" cropright="0f" croptop="0f" gain="19661f" r:id="rId1" o:title="image2.png"/>
        </v:shape>
      </w:pict>
    </w:r>
    <w:r w:rsidDel="00000000" w:rsidR="00000000" w:rsidRPr="00000000">
      <w:rPr>
        <w:rFonts w:ascii="Cordia New" w:cs="Cordia New" w:eastAsia="Cordia New" w:hAnsi="Cordia New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ab/>
      <w:tab/>
    </w:r>
    <w:r w:rsidDel="00000000" w:rsidR="00000000" w:rsidRPr="00000000">
      <w:rPr>
        <w:rFonts w:ascii="Sarabun" w:cs="Sarabun" w:eastAsia="Sarabun" w:hAnsi="Sarabun"/>
        <w:b w:val="0"/>
        <w:i w:val="0"/>
        <w:smallCaps w:val="0"/>
        <w:strike w:val="0"/>
        <w:color w:val="000000"/>
        <w:sz w:val="26"/>
        <w:szCs w:val="26"/>
        <w:u w:val="none"/>
        <w:shd w:fill="auto" w:val="clear"/>
        <w:vertAlign w:val="baseline"/>
        <w:rtl w:val="0"/>
      </w:rPr>
      <w:t xml:space="preserve">เอกสารปกปิด  ห้ามเผยแพร่ก่อนได้รับอนุญาต</w:t>
    </w:r>
  </w:p>
  <w:p w:rsidR="00000000" w:rsidDel="00000000" w:rsidP="00000000" w:rsidRDefault="00000000" w:rsidRPr="00000000" w14:paraId="0000002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Sarabun" w:cs="Sarabun" w:eastAsia="Sarabun" w:hAnsi="Sarabun"/>
        <w:b w:val="0"/>
        <w:i w:val="0"/>
        <w:smallCaps w:val="0"/>
        <w:strike w:val="0"/>
        <w:color w:val="000000"/>
        <w:sz w:val="26"/>
        <w:szCs w:val="26"/>
        <w:u w:val="none"/>
        <w:shd w:fill="auto" w:val="clear"/>
        <w:vertAlign w:val="baseline"/>
      </w:rPr>
    </w:pPr>
    <w:r w:rsidDel="00000000" w:rsidR="00000000" w:rsidRPr="00000000">
      <w:rPr>
        <w:rFonts w:ascii="Sarabun" w:cs="Sarabun" w:eastAsia="Sarabun" w:hAnsi="Sarabun"/>
        <w:b w:val="0"/>
        <w:i w:val="0"/>
        <w:smallCaps w:val="0"/>
        <w:strike w:val="0"/>
        <w:color w:val="000000"/>
        <w:sz w:val="26"/>
        <w:szCs w:val="26"/>
        <w:u w:val="none"/>
        <w:shd w:fill="auto" w:val="clear"/>
        <w:vertAlign w:val="baseline"/>
        <w:rtl w:val="0"/>
      </w:rPr>
      <w:t xml:space="preserve">สัญญาเลขที่…………………………………………………/2566</w:t>
    </w:r>
  </w:p>
  <w:p w:rsidR="00000000" w:rsidDel="00000000" w:rsidP="00000000" w:rsidRDefault="00000000" w:rsidRPr="00000000" w14:paraId="0000002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EucrosiaDSE" w:cs="EucrosiaDSE" w:eastAsia="EucrosiaDSE" w:hAnsi="EucrosiaDSE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ordia New" w:cs="Cordia New" w:eastAsia="Cordia New" w:hAnsi="Cordia New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12" Type="http://schemas.openxmlformats.org/officeDocument/2006/relationships/footer" Target="footer3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arabun-regular.ttf"/><Relationship Id="rId2" Type="http://schemas.openxmlformats.org/officeDocument/2006/relationships/font" Target="fonts/Sarabun-bold.ttf"/><Relationship Id="rId3" Type="http://schemas.openxmlformats.org/officeDocument/2006/relationships/font" Target="fonts/Sarabun-italic.ttf"/><Relationship Id="rId4" Type="http://schemas.openxmlformats.org/officeDocument/2006/relationships/font" Target="fonts/Sarabun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