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EB" w:rsidRPr="00092A6F" w:rsidRDefault="00AD27DE" w:rsidP="00463B61">
      <w:pPr>
        <w:tabs>
          <w:tab w:val="left" w:pos="615"/>
          <w:tab w:val="left" w:pos="3780"/>
          <w:tab w:val="center" w:pos="4591"/>
        </w:tabs>
        <w:ind w:right="29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20.55pt;width:51.3pt;height:51.3pt;z-index:251658240">
            <v:imagedata r:id="rId8" o:title=""/>
          </v:shape>
          <o:OLEObject Type="Embed" ProgID="PBrush" ShapeID="_x0000_s1026" DrawAspect="Content" ObjectID="_1618398170" r:id="rId9"/>
        </w:object>
      </w:r>
    </w:p>
    <w:p w:rsidR="00463B61" w:rsidRPr="00092A6F" w:rsidRDefault="005C00A2" w:rsidP="005C00A2">
      <w:pPr>
        <w:tabs>
          <w:tab w:val="left" w:pos="615"/>
          <w:tab w:val="left" w:pos="3780"/>
          <w:tab w:val="center" w:pos="4591"/>
        </w:tabs>
        <w:ind w:right="2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63B61" w:rsidRPr="00092A6F">
        <w:rPr>
          <w:rFonts w:ascii="TH SarabunPSK" w:hAnsi="TH SarabunPSK" w:cs="TH SarabunPSK"/>
          <w:b/>
          <w:bCs/>
          <w:sz w:val="28"/>
          <w:cs/>
        </w:rPr>
        <w:t>บันทึกข้อความ</w:t>
      </w:r>
    </w:p>
    <w:p w:rsidR="00463B61" w:rsidRPr="00092A6F" w:rsidRDefault="00463B61" w:rsidP="003D2621">
      <w:pPr>
        <w:tabs>
          <w:tab w:val="left" w:pos="993"/>
        </w:tabs>
        <w:ind w:right="-1"/>
        <w:rPr>
          <w:rFonts w:ascii="TH SarabunPSK" w:hAnsi="TH SarabunPSK" w:cs="TH SarabunPSK"/>
          <w:sz w:val="28"/>
          <w:cs/>
        </w:rPr>
      </w:pPr>
      <w:r w:rsidRPr="00092A6F">
        <w:rPr>
          <w:rFonts w:ascii="TH SarabunPSK" w:hAnsi="TH SarabunPSK" w:cs="TH SarabunPSK"/>
          <w:b/>
          <w:bCs/>
          <w:sz w:val="28"/>
          <w:cs/>
        </w:rPr>
        <w:t>ส่วน</w:t>
      </w:r>
      <w:r w:rsidR="003D1FEB" w:rsidRPr="00092A6F">
        <w:rPr>
          <w:rFonts w:ascii="TH SarabunPSK" w:hAnsi="TH SarabunPSK" w:cs="TH SarabunPSK"/>
          <w:b/>
          <w:bCs/>
          <w:sz w:val="28"/>
          <w:cs/>
        </w:rPr>
        <w:t>งาน</w:t>
      </w:r>
      <w:r w:rsidRPr="00092A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</w:t>
      </w:r>
      <w:r w:rsidR="003D1FEB" w:rsidRPr="00092A6F">
        <w:rPr>
          <w:rFonts w:ascii="TH SarabunPSK" w:hAnsi="TH SarabunPSK" w:cs="TH SarabunPSK"/>
          <w:b/>
          <w:bCs/>
          <w:sz w:val="28"/>
          <w:cs/>
        </w:rPr>
        <w:t>โทร</w:t>
      </w:r>
      <w:r w:rsidRPr="00092A6F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2B35CE" w:rsidRPr="00092A6F">
        <w:rPr>
          <w:rFonts w:ascii="TH SarabunPSK" w:hAnsi="TH SarabunPSK" w:cs="TH SarabunPSK"/>
          <w:sz w:val="28"/>
          <w:cs/>
        </w:rPr>
        <w:t>........</w:t>
      </w:r>
      <w:r w:rsidRPr="00092A6F">
        <w:rPr>
          <w:rFonts w:ascii="TH SarabunPSK" w:hAnsi="TH SarabunPSK" w:cs="TH SarabunPSK"/>
          <w:sz w:val="28"/>
          <w:cs/>
        </w:rPr>
        <w:t xml:space="preserve">..  </w:t>
      </w:r>
    </w:p>
    <w:p w:rsidR="00463B61" w:rsidRPr="00092A6F" w:rsidRDefault="00463B61" w:rsidP="003D2621">
      <w:pPr>
        <w:tabs>
          <w:tab w:val="left" w:pos="3960"/>
        </w:tabs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5C00A2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5C00A2">
        <w:rPr>
          <w:rFonts w:ascii="TH SarabunPSK" w:hAnsi="TH SarabunPSK" w:cs="TH SarabunPSK" w:hint="cs"/>
          <w:sz w:val="28"/>
          <w:cs/>
        </w:rPr>
        <w:t xml:space="preserve"> 0605.</w:t>
      </w:r>
      <w:r w:rsidRPr="00092A6F">
        <w:rPr>
          <w:rFonts w:ascii="TH SarabunPSK" w:hAnsi="TH SarabunPSK" w:cs="TH SarabunPSK"/>
          <w:sz w:val="28"/>
          <w:cs/>
        </w:rPr>
        <w:t xml:space="preserve"> …</w:t>
      </w:r>
      <w:r w:rsidR="005C00A2">
        <w:rPr>
          <w:rFonts w:ascii="TH SarabunPSK" w:hAnsi="TH SarabunPSK" w:cs="TH SarabunPSK" w:hint="cs"/>
          <w:sz w:val="28"/>
          <w:cs/>
        </w:rPr>
        <w:t>...../</w:t>
      </w:r>
      <w:r w:rsidRPr="00092A6F">
        <w:rPr>
          <w:rFonts w:ascii="TH SarabunPSK" w:hAnsi="TH SarabunPSK" w:cs="TH SarabunPSK"/>
          <w:sz w:val="28"/>
          <w:cs/>
        </w:rPr>
        <w:t xml:space="preserve">………………………   </w:t>
      </w:r>
      <w:r w:rsidR="005C00A2">
        <w:rPr>
          <w:rFonts w:ascii="TH SarabunPSK" w:hAnsi="TH SarabunPSK" w:cs="TH SarabunPSK"/>
          <w:sz w:val="28"/>
          <w:cs/>
        </w:rPr>
        <w:tab/>
      </w:r>
      <w:r w:rsidR="005C00A2">
        <w:rPr>
          <w:rFonts w:ascii="TH SarabunPSK" w:hAnsi="TH SarabunPSK" w:cs="TH SarabunPSK"/>
          <w:sz w:val="28"/>
          <w:cs/>
        </w:rPr>
        <w:tab/>
        <w:t xml:space="preserve">  </w:t>
      </w:r>
      <w:r w:rsidRPr="00092A6F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092A6F">
        <w:rPr>
          <w:rFonts w:ascii="TH SarabunPSK" w:hAnsi="TH SarabunPSK" w:cs="TH SarabunPSK"/>
          <w:sz w:val="28"/>
          <w:cs/>
        </w:rPr>
        <w:t xml:space="preserve">  </w:t>
      </w:r>
      <w:r w:rsidR="003D1FEB" w:rsidRPr="00092A6F">
        <w:rPr>
          <w:rFonts w:ascii="TH SarabunPSK" w:hAnsi="TH SarabunPSK" w:cs="TH SarabunPSK"/>
          <w:sz w:val="28"/>
          <w:cs/>
        </w:rPr>
        <w:t>..............</w:t>
      </w:r>
      <w:r w:rsidR="005C00A2">
        <w:rPr>
          <w:rFonts w:ascii="TH SarabunPSK" w:hAnsi="TH SarabunPSK" w:cs="TH SarabunPSK" w:hint="cs"/>
          <w:sz w:val="28"/>
          <w:cs/>
        </w:rPr>
        <w:t>.............</w:t>
      </w:r>
      <w:r w:rsidR="003D1FEB" w:rsidRPr="00092A6F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Pr="00092A6F">
        <w:rPr>
          <w:rFonts w:ascii="TH SarabunPSK" w:hAnsi="TH SarabunPSK" w:cs="TH SarabunPSK"/>
          <w:sz w:val="28"/>
          <w:cs/>
        </w:rPr>
        <w:t xml:space="preserve">         </w:t>
      </w:r>
    </w:p>
    <w:p w:rsidR="00463B61" w:rsidRPr="00092A6F" w:rsidRDefault="00463B61" w:rsidP="003D2621">
      <w:pPr>
        <w:ind w:left="540" w:hanging="540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092A6F">
        <w:rPr>
          <w:rFonts w:ascii="TH SarabunPSK" w:hAnsi="TH SarabunPSK" w:cs="TH SarabunPSK"/>
          <w:sz w:val="28"/>
          <w:cs/>
        </w:rPr>
        <w:tab/>
        <w:t xml:space="preserve">ขอรายงานเหตุการณ์ไม่พึงประสงค์ชนิดร้ายแรงที่เกิดแก่อาสาสมัครในโครงการวิจัยที่ผ่านการรับรองจากคณะกรรมการจริยธรรมการวิจัยในมนุษย์ </w:t>
      </w:r>
      <w:r w:rsidR="00092A6F">
        <w:rPr>
          <w:rFonts w:ascii="TH SarabunPSK" w:hAnsi="TH SarabunPSK" w:cs="TH SarabunPSK"/>
          <w:sz w:val="28"/>
          <w:cs/>
        </w:rPr>
        <w:t>มหาวิทยาลัยมหาสารคม</w:t>
      </w:r>
      <w:r w:rsidR="00DF66FA">
        <w:rPr>
          <w:rFonts w:ascii="TH SarabunPSK" w:hAnsi="TH SarabunPSK" w:cs="TH SarabunPSK" w:hint="cs"/>
          <w:sz w:val="28"/>
          <w:cs/>
        </w:rPr>
        <w:t xml:space="preserve"> (ในสถาบัน)</w:t>
      </w:r>
    </w:p>
    <w:p w:rsidR="00463B61" w:rsidRPr="00092A6F" w:rsidRDefault="00463B61" w:rsidP="003D2621">
      <w:pPr>
        <w:ind w:left="540" w:hanging="54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463B61" w:rsidRPr="00092A6F" w:rsidRDefault="00463B61" w:rsidP="003D2621">
      <w:pPr>
        <w:tabs>
          <w:tab w:val="left" w:pos="567"/>
        </w:tabs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92A6F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ประธานคณะกรรมการจริยธรรมการวิจัยในมนุษย์</w:t>
      </w:r>
      <w:r w:rsidR="00092A6F">
        <w:rPr>
          <w:rFonts w:ascii="TH SarabunPSK" w:hAnsi="TH SarabunPSK" w:cs="TH SarabunPSK"/>
          <w:sz w:val="28"/>
          <w:cs/>
        </w:rPr>
        <w:t>มหาวิทยาลัยมหาสารคม</w:t>
      </w:r>
    </w:p>
    <w:p w:rsidR="00463B61" w:rsidRPr="00092A6F" w:rsidRDefault="00463B61" w:rsidP="003D2621">
      <w:pPr>
        <w:rPr>
          <w:rFonts w:ascii="TH SarabunPSK" w:hAnsi="TH SarabunPSK" w:cs="TH SarabunPSK"/>
          <w:sz w:val="28"/>
        </w:rPr>
      </w:pPr>
    </w:p>
    <w:p w:rsidR="00463B61" w:rsidRPr="00092A6F" w:rsidRDefault="00463B61" w:rsidP="003D2621">
      <w:pPr>
        <w:ind w:left="720" w:firstLine="540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>ข้าพเจ้า......................................................สังกัด...........................................................................</w:t>
      </w:r>
      <w:r w:rsidR="003934D9" w:rsidRPr="00092A6F">
        <w:rPr>
          <w:rFonts w:ascii="TH SarabunPSK" w:hAnsi="TH SarabunPSK" w:cs="TH SarabunPSK"/>
          <w:sz w:val="28"/>
          <w:cs/>
        </w:rPr>
        <w:t>..........................</w:t>
      </w:r>
    </w:p>
    <w:p w:rsidR="005C00A2" w:rsidRPr="00D46A3E" w:rsidRDefault="005C00A2" w:rsidP="005C00A2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3190C" wp14:editId="2B44B5E1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D0E0C" id="สี่เหลี่ยมผืนผ้า 1" o:spid="_x0000_s1026" style="position:absolute;margin-left:87.75pt;margin-top:.8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:rsidR="005C00A2" w:rsidRPr="00D46A3E" w:rsidRDefault="005C00A2" w:rsidP="005C00A2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24E63" wp14:editId="2185D0AF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59958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5C00A2" w:rsidRPr="00D46A3E" w:rsidRDefault="005C00A2" w:rsidP="005C00A2">
      <w:pPr>
        <w:pStyle w:val="ac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37D34" wp14:editId="0C06ED24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ACE8E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428DE" wp14:editId="00607544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0FD87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F500E" wp14:editId="222ED75B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193B8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876DA" wp14:editId="31C47D43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2771B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:rsidR="005C00A2" w:rsidRPr="00CC7424" w:rsidRDefault="005C00A2" w:rsidP="005C00A2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</w:p>
    <w:p w:rsidR="005C00A2" w:rsidRDefault="00463B61" w:rsidP="005C00A2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>ขอรายงานเหตุการณ์ไม่พึงประสงค์ชนิดร้ายแรงที่เกิดแก่อาสาสมัครในโครงการวิจัย</w:t>
      </w:r>
      <w:r w:rsidR="005C00A2">
        <w:rPr>
          <w:rFonts w:ascii="TH SarabunPSK" w:hAnsi="TH SarabunPSK" w:cs="TH SarabunPSK" w:hint="cs"/>
          <w:sz w:val="28"/>
          <w:cs/>
        </w:rPr>
        <w:t xml:space="preserve"> </w:t>
      </w:r>
      <w:r w:rsidRPr="00092A6F">
        <w:rPr>
          <w:rFonts w:ascii="TH SarabunPSK" w:hAnsi="TH SarabunPSK" w:cs="TH SarabunPSK"/>
          <w:sz w:val="28"/>
          <w:cs/>
        </w:rPr>
        <w:t xml:space="preserve">เรื่อง  </w:t>
      </w:r>
    </w:p>
    <w:p w:rsidR="005C00A2" w:rsidRDefault="005C00A2" w:rsidP="005C00A2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(ภาษาไทย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</w:p>
    <w:p w:rsidR="005C00A2" w:rsidRDefault="005C00A2" w:rsidP="005C00A2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C00A2" w:rsidRDefault="005C00A2" w:rsidP="005C00A2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CC7424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</w:p>
    <w:p w:rsidR="005C00A2" w:rsidRDefault="005C00A2" w:rsidP="005C00A2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63B61" w:rsidRPr="00092A6F" w:rsidRDefault="00463B61" w:rsidP="003D2621">
      <w:pPr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>เลขที่โครงการ 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และได้แนบเอกสารประกอบการพิจารณา ดังนี้</w:t>
      </w:r>
    </w:p>
    <w:p w:rsidR="00463B61" w:rsidRPr="00092A6F" w:rsidRDefault="00463B61" w:rsidP="003D2621">
      <w:pPr>
        <w:pStyle w:val="a4"/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H SarabunPSK" w:hAnsi="TH SarabunPSK" w:cs="TH SarabunPSK"/>
          <w:sz w:val="28"/>
        </w:rPr>
      </w:pPr>
      <w:r w:rsidRPr="00092A6F">
        <w:rPr>
          <w:rFonts w:ascii="TH SarabunPSK" w:eastAsia="Thonburi" w:hAnsi="TH SarabunPSK" w:cs="TH SarabunPSK"/>
          <w:sz w:val="28"/>
          <w:cs/>
        </w:rPr>
        <w:t>แบบรายงานเหตุการณ์ไม่พึงประสงค์ชนิดร้ายแรงที่เกิดแก่อาสาสมัคร</w:t>
      </w:r>
      <w:r w:rsidRPr="00092A6F">
        <w:rPr>
          <w:rFonts w:ascii="TH SarabunPSK" w:eastAsia="Thonburi" w:hAnsi="TH SarabunPSK" w:cs="TH SarabunPSK"/>
          <w:sz w:val="28"/>
          <w:cs/>
          <w:lang w:val="th-TH"/>
        </w:rPr>
        <w:t>ในสถาบั</w:t>
      </w:r>
      <w:r w:rsidRPr="00092A6F">
        <w:rPr>
          <w:rFonts w:ascii="TH SarabunPSK" w:hAnsi="TH SarabunPSK" w:cs="TH SarabunPSK"/>
          <w:sz w:val="28"/>
          <w:cs/>
        </w:rPr>
        <w:t>น (</w:t>
      </w:r>
      <w:r w:rsidR="00092A6F" w:rsidRPr="00092A6F">
        <w:rPr>
          <w:rFonts w:ascii="TH SarabunPSK" w:hAnsi="TH SarabunPSK" w:cs="TH SarabunPSK"/>
          <w:sz w:val="28"/>
        </w:rPr>
        <w:t>ECMSU</w:t>
      </w:r>
      <w:r w:rsidRPr="00092A6F">
        <w:rPr>
          <w:rFonts w:ascii="TH SarabunPSK" w:hAnsi="TH SarabunPSK" w:cs="TH SarabunPSK"/>
          <w:sz w:val="28"/>
        </w:rPr>
        <w:t>0</w:t>
      </w:r>
      <w:r w:rsidR="005856C2">
        <w:rPr>
          <w:rFonts w:ascii="TH SarabunPSK" w:hAnsi="TH SarabunPSK" w:cs="TH SarabunPSK"/>
          <w:sz w:val="28"/>
        </w:rPr>
        <w:t>1</w:t>
      </w:r>
      <w:r w:rsidRPr="00092A6F">
        <w:rPr>
          <w:rFonts w:ascii="TH SarabunPSK" w:hAnsi="TH SarabunPSK" w:cs="TH SarabunPSK"/>
          <w:sz w:val="28"/>
          <w:cs/>
        </w:rPr>
        <w:t>-</w:t>
      </w:r>
      <w:r w:rsidRPr="00092A6F">
        <w:rPr>
          <w:rFonts w:ascii="TH SarabunPSK" w:hAnsi="TH SarabunPSK" w:cs="TH SarabunPSK"/>
          <w:sz w:val="28"/>
        </w:rPr>
        <w:t>0</w:t>
      </w:r>
      <w:r w:rsidR="00043FAE">
        <w:rPr>
          <w:rFonts w:ascii="TH SarabunPSK" w:hAnsi="TH SarabunPSK" w:cs="TH SarabunPSK"/>
          <w:sz w:val="28"/>
        </w:rPr>
        <w:t>7.0</w:t>
      </w:r>
      <w:r w:rsidR="005856C2">
        <w:rPr>
          <w:rFonts w:ascii="TH SarabunPSK" w:hAnsi="TH SarabunPSK" w:cs="TH SarabunPSK"/>
          <w:sz w:val="28"/>
        </w:rPr>
        <w:t>4</w:t>
      </w:r>
      <w:r w:rsidRPr="00092A6F">
        <w:rPr>
          <w:rFonts w:ascii="TH SarabunPSK" w:hAnsi="TH SarabunPSK" w:cs="TH SarabunPSK"/>
          <w:sz w:val="28"/>
          <w:cs/>
        </w:rPr>
        <w:t>) จำนวน</w:t>
      </w:r>
      <w:r w:rsidRPr="00092A6F">
        <w:rPr>
          <w:rFonts w:ascii="TH SarabunPSK" w:hAnsi="TH SarabunPSK" w:cs="TH SarabunPSK"/>
          <w:sz w:val="28"/>
        </w:rPr>
        <w:t xml:space="preserve"> 1  </w:t>
      </w:r>
      <w:r w:rsidRPr="00092A6F">
        <w:rPr>
          <w:rFonts w:ascii="TH SarabunPSK" w:hAnsi="TH SarabunPSK" w:cs="TH SarabunPSK"/>
          <w:sz w:val="28"/>
          <w:cs/>
        </w:rPr>
        <w:t>ชุด</w:t>
      </w:r>
    </w:p>
    <w:p w:rsidR="00463B61" w:rsidRPr="00092A6F" w:rsidRDefault="00463B61" w:rsidP="003D2621">
      <w:pPr>
        <w:pStyle w:val="a4"/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 xml:space="preserve">เอกสารประกอบที่เกี่ยวข้องจำนวน </w:t>
      </w:r>
      <w:r w:rsidRPr="00092A6F">
        <w:rPr>
          <w:rFonts w:ascii="TH SarabunPSK" w:hAnsi="TH SarabunPSK" w:cs="TH SarabunPSK"/>
          <w:sz w:val="28"/>
        </w:rPr>
        <w:t>1</w:t>
      </w:r>
      <w:r w:rsidRPr="00092A6F">
        <w:rPr>
          <w:rFonts w:ascii="TH SarabunPSK" w:hAnsi="TH SarabunPSK" w:cs="TH SarabunPSK"/>
          <w:sz w:val="28"/>
          <w:cs/>
        </w:rPr>
        <w:t xml:space="preserve"> ชุด</w:t>
      </w:r>
    </w:p>
    <w:p w:rsidR="00463B61" w:rsidRPr="00092A6F" w:rsidRDefault="00463B61" w:rsidP="003D2621">
      <w:pPr>
        <w:pStyle w:val="a4"/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>แผ่นบันทึกข้อมูลตามข้อ 1 และ 2 (</w:t>
      </w:r>
      <w:r w:rsidRPr="00092A6F">
        <w:rPr>
          <w:rFonts w:ascii="TH SarabunPSK" w:hAnsi="TH SarabunPSK" w:cs="TH SarabunPSK"/>
          <w:sz w:val="28"/>
        </w:rPr>
        <w:t>CD</w:t>
      </w:r>
      <w:r w:rsidRPr="00092A6F">
        <w:rPr>
          <w:rFonts w:ascii="TH SarabunPSK" w:hAnsi="TH SarabunPSK" w:cs="TH SarabunPSK"/>
          <w:sz w:val="28"/>
          <w:cs/>
        </w:rPr>
        <w:t>/</w:t>
      </w:r>
      <w:r w:rsidRPr="00092A6F">
        <w:rPr>
          <w:rFonts w:ascii="TH SarabunPSK" w:hAnsi="TH SarabunPSK" w:cs="TH SarabunPSK"/>
          <w:sz w:val="28"/>
        </w:rPr>
        <w:t>DVD</w:t>
      </w:r>
      <w:r w:rsidRPr="00092A6F">
        <w:rPr>
          <w:rFonts w:ascii="TH SarabunPSK" w:hAnsi="TH SarabunPSK" w:cs="TH SarabunPSK"/>
          <w:sz w:val="28"/>
          <w:cs/>
        </w:rPr>
        <w:t>)  จำนวน</w:t>
      </w:r>
      <w:r w:rsidRPr="00092A6F">
        <w:rPr>
          <w:rFonts w:ascii="TH SarabunPSK" w:hAnsi="TH SarabunPSK" w:cs="TH SarabunPSK"/>
          <w:sz w:val="28"/>
        </w:rPr>
        <w:t xml:space="preserve"> 1 </w:t>
      </w:r>
      <w:r w:rsidRPr="00092A6F">
        <w:rPr>
          <w:rFonts w:ascii="TH SarabunPSK" w:hAnsi="TH SarabunPSK" w:cs="TH SarabunPSK"/>
          <w:sz w:val="28"/>
          <w:cs/>
        </w:rPr>
        <w:t>แผ่น</w:t>
      </w:r>
    </w:p>
    <w:p w:rsidR="00463B61" w:rsidRPr="00092A6F" w:rsidRDefault="00463B61" w:rsidP="003D2621">
      <w:pPr>
        <w:pStyle w:val="a4"/>
        <w:spacing w:after="0"/>
        <w:ind w:left="1440"/>
        <w:rPr>
          <w:rFonts w:ascii="TH SarabunPSK" w:hAnsi="TH SarabunPSK" w:cs="TH SarabunPSK"/>
          <w:sz w:val="28"/>
        </w:rPr>
      </w:pPr>
    </w:p>
    <w:p w:rsidR="00463B61" w:rsidRDefault="00463B61" w:rsidP="003D2621">
      <w:pPr>
        <w:pStyle w:val="a4"/>
        <w:spacing w:after="0"/>
        <w:ind w:left="1440" w:hanging="180"/>
        <w:rPr>
          <w:rFonts w:ascii="TH SarabunPSK" w:hAnsi="TH SarabunPSK" w:cs="TH SarabunPSK"/>
          <w:sz w:val="28"/>
        </w:rPr>
      </w:pPr>
      <w:r w:rsidRPr="00092A6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5C00A2" w:rsidRPr="00092A6F" w:rsidRDefault="005C00A2" w:rsidP="003D2621">
      <w:pPr>
        <w:pStyle w:val="a4"/>
        <w:spacing w:after="0"/>
        <w:ind w:left="1440" w:hanging="180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4310"/>
      </w:tblGrid>
      <w:tr w:rsidR="00463B61" w:rsidRPr="00092A6F" w:rsidTr="005C00A2">
        <w:trPr>
          <w:trHeight w:val="116"/>
          <w:jc w:val="center"/>
        </w:trPr>
        <w:tc>
          <w:tcPr>
            <w:tcW w:w="4309" w:type="dxa"/>
          </w:tcPr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309" w:type="dxa"/>
          </w:tcPr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463B61" w:rsidRPr="00092A6F" w:rsidTr="005C00A2">
        <w:trPr>
          <w:trHeight w:val="405"/>
          <w:jc w:val="center"/>
        </w:trPr>
        <w:tc>
          <w:tcPr>
            <w:tcW w:w="4309" w:type="dxa"/>
          </w:tcPr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309" w:type="dxa"/>
          </w:tcPr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463B61" w:rsidRPr="00092A6F" w:rsidTr="005C00A2">
        <w:trPr>
          <w:trHeight w:val="795"/>
          <w:jc w:val="center"/>
        </w:trPr>
        <w:tc>
          <w:tcPr>
            <w:tcW w:w="4309" w:type="dxa"/>
          </w:tcPr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อาจารย์ที่ปรึกษาโครงการ</w:t>
            </w:r>
          </w:p>
          <w:p w:rsidR="00463B61" w:rsidRPr="00092A6F" w:rsidRDefault="00463B61" w:rsidP="003D2621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09" w:type="dxa"/>
          </w:tcPr>
          <w:p w:rsidR="00463B61" w:rsidRPr="00092A6F" w:rsidRDefault="00503E79" w:rsidP="003D26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นิสิต/</w:t>
            </w:r>
            <w:r w:rsidR="00463B61" w:rsidRPr="00092A6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:rsidR="00463B61" w:rsidRPr="00092A6F" w:rsidRDefault="00463B61" w:rsidP="003D26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B61" w:rsidRPr="00092A6F" w:rsidTr="005C00A2">
        <w:trPr>
          <w:trHeight w:val="795"/>
          <w:jc w:val="center"/>
        </w:trPr>
        <w:tc>
          <w:tcPr>
            <w:tcW w:w="8619" w:type="dxa"/>
            <w:gridSpan w:val="2"/>
          </w:tcPr>
          <w:p w:rsidR="00463B61" w:rsidRPr="00092A6F" w:rsidRDefault="00463B61" w:rsidP="003D26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3B61" w:rsidRPr="00092A6F" w:rsidRDefault="00463B61" w:rsidP="003D26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463B61" w:rsidRPr="00092A6F" w:rsidTr="005C00A2">
        <w:trPr>
          <w:trHeight w:val="389"/>
          <w:jc w:val="center"/>
        </w:trPr>
        <w:tc>
          <w:tcPr>
            <w:tcW w:w="8619" w:type="dxa"/>
            <w:gridSpan w:val="2"/>
          </w:tcPr>
          <w:p w:rsidR="00463B61" w:rsidRPr="00092A6F" w:rsidRDefault="00463B61" w:rsidP="003D26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463B61" w:rsidRPr="00092A6F" w:rsidTr="005C00A2">
        <w:trPr>
          <w:trHeight w:val="405"/>
          <w:jc w:val="center"/>
        </w:trPr>
        <w:tc>
          <w:tcPr>
            <w:tcW w:w="8619" w:type="dxa"/>
            <w:gridSpan w:val="2"/>
          </w:tcPr>
          <w:p w:rsidR="00463B61" w:rsidRPr="00092A6F" w:rsidRDefault="00463B61" w:rsidP="003D26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A6F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:rsidR="00F719A9" w:rsidRPr="00092A6F" w:rsidRDefault="00351501" w:rsidP="005C00A2">
      <w:pPr>
        <w:spacing w:after="160" w:line="259" w:lineRule="auto"/>
        <w:rPr>
          <w:rFonts w:ascii="TH SarabunPSK" w:eastAsia="Thonburi" w:hAnsi="TH SarabunPSK" w:cs="TH SarabunPSK" w:hint="cs"/>
          <w:b/>
          <w:bCs/>
          <w:sz w:val="28"/>
        </w:rPr>
      </w:pPr>
      <w:r w:rsidRPr="00092A6F">
        <w:rPr>
          <w:rFonts w:ascii="TH SarabunPSK" w:hAnsi="TH SarabunPSK" w:cs="TH SarabunPSK"/>
          <w:i/>
          <w:iCs/>
          <w:color w:val="FF0000"/>
          <w:sz w:val="28"/>
          <w:cs/>
        </w:rPr>
        <w:br w:type="page"/>
      </w:r>
      <w:r w:rsidR="00463B61" w:rsidRPr="00092A6F">
        <w:rPr>
          <w:rFonts w:ascii="TH SarabunPSK" w:eastAsia="Thonburi" w:hAnsi="TH SarabunPSK" w:cs="TH SarabunPSK"/>
          <w:b/>
          <w:bCs/>
          <w:sz w:val="28"/>
          <w:cs/>
        </w:rPr>
        <w:lastRenderedPageBreak/>
        <w:t>แบบรายงานเหตุการณ์ไม่พึงประสงค์ชนิดร้ายแรงที่เกิดแก่อาสาสมัคร</w:t>
      </w:r>
      <w:r w:rsidR="00463B61" w:rsidRPr="00092A6F">
        <w:rPr>
          <w:rFonts w:ascii="TH SarabunPSK" w:eastAsia="Thonburi" w:hAnsi="TH SarabunPSK" w:cs="TH SarabunPSK"/>
          <w:b/>
          <w:bCs/>
          <w:sz w:val="28"/>
          <w:cs/>
          <w:lang w:val="th-TH"/>
        </w:rPr>
        <w:t>ในสถาบัน</w:t>
      </w:r>
      <w:r w:rsidR="00463B61" w:rsidRPr="00092A6F">
        <w:rPr>
          <w:rFonts w:ascii="TH SarabunPSK" w:eastAsia="Thonburi" w:hAnsi="TH SarabunPSK" w:cs="TH SarabunPSK"/>
          <w:b/>
          <w:bCs/>
          <w:sz w:val="28"/>
          <w:cs/>
        </w:rPr>
        <w:t xml:space="preserve">  (สำหรับผู้วิจัย)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856"/>
        <w:gridCol w:w="2552"/>
        <w:gridCol w:w="2829"/>
      </w:tblGrid>
      <w:tr w:rsidR="00083B8B" w:rsidRPr="00092A6F" w:rsidTr="00BD0923">
        <w:trPr>
          <w:trHeight w:val="408"/>
          <w:jc w:val="center"/>
        </w:trPr>
        <w:tc>
          <w:tcPr>
            <w:tcW w:w="3397" w:type="dxa"/>
          </w:tcPr>
          <w:p w:rsidR="00083B8B" w:rsidRPr="00092A6F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 เลขที่โครงการ (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  <w:t>IRB Protocol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’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  <w:t>s No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):</w:t>
            </w:r>
          </w:p>
          <w:p w:rsidR="00956485" w:rsidRPr="00092A6F" w:rsidRDefault="00956485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83B8B" w:rsidRPr="00092A6F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lang w:val="th-TH"/>
              </w:rPr>
              <w:t>2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>. ชื่อผู้วิจัยและหน่วยงาน (Investigator’s name &amp; Department)</w:t>
            </w:r>
          </w:p>
          <w:p w:rsidR="00F44F1E" w:rsidRPr="00092A6F" w:rsidRDefault="00F44F1E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th-TH" w:bidi="th-TH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>.................................................................................................................</w:t>
            </w:r>
          </w:p>
          <w:p w:rsidR="00083B8B" w:rsidRPr="00092A6F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>เบอร์โทรศัพท์มือถือ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 ....................................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 xml:space="preserve">.e-mail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>.......................</w:t>
            </w: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  <w:vMerge w:val="restart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.ชื่อโครงการ 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Protocol Title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</w:tc>
        <w:tc>
          <w:tcPr>
            <w:tcW w:w="5381" w:type="dxa"/>
            <w:gridSpan w:val="2"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เลขที่อาสาสมัคร 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 No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092A6F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5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>สถานที่เกิดเหตุการณ์ (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Site of SAE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):</w:t>
            </w:r>
            <w:r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ใน </w:t>
            </w:r>
            <w:r w:rsidR="00A17B15">
              <w:rPr>
                <w:rFonts w:ascii="TH SarabunPSK" w:eastAsia="Zapf Dingbats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มหาวิทยาลัยมหาสารคาม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  (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Internal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="00083B8B"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 </w:t>
            </w:r>
          </w:p>
          <w:p w:rsidR="00083B8B" w:rsidRPr="00092A6F" w:rsidRDefault="0030019A" w:rsidP="00A17B1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นอก </w:t>
            </w:r>
            <w:r w:rsidR="00A17B15">
              <w:rPr>
                <w:rFonts w:ascii="TH SarabunPSK" w:eastAsia="Zapf Dingbats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มหาวิทยาลัยมหาสารคาม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External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)…</w:t>
            </w:r>
            <w:r w:rsidR="00083B8B" w:rsidRPr="00092A6F">
              <w:rPr>
                <w:rFonts w:ascii="TH SarabunPSK" w:eastAsia="Zapf Dingbats" w:hAnsi="TH SarabunPSK" w:cs="TH SarabunPSK"/>
                <w:color w:val="FF0000"/>
                <w:sz w:val="28"/>
                <w:szCs w:val="28"/>
                <w:cs/>
                <w:lang w:bidi="th-TH"/>
              </w:rPr>
              <w:t>(โปรดระบุ)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…………</w:t>
            </w: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ระบุเหตุการณ์ 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List of SAE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  <w:p w:rsidR="00895EFC" w:rsidRPr="00092A6F" w:rsidRDefault="00895EFC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วันที่เกิดเหตุการณ์ </w:t>
            </w:r>
          </w:p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Date of Occurrence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วันที่ผู้วิจัยรับทราบเหตุการณ์ 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Known Date of Occurrence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วันที่รายงาน (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Date of Report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9634" w:type="dxa"/>
            <w:gridSpan w:val="4"/>
            <w:vAlign w:val="center"/>
          </w:tcPr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.ชนิดของรายงาน</w:t>
            </w:r>
          </w:p>
          <w:p w:rsidR="00083B8B" w:rsidRPr="00092A6F" w:rsidRDefault="0030019A" w:rsidP="0030019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Gothic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รายงานครั้งแรก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initial report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  <w:r w:rsidR="00083B8B"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 </w:t>
            </w:r>
            <w:r w:rsidR="007D0A85"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             </w:t>
            </w:r>
            <w:r w:rsidRPr="00092A6F">
              <w:rPr>
                <w:rFonts w:ascii="TH SarabunPSK" w:eastAsia="MS Gothic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val="th-TH" w:bidi="th-TH"/>
              </w:rPr>
              <w:t xml:space="preserve">รายงานติดตาม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follow up report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>) ครั้งที่………………………</w:t>
            </w:r>
          </w:p>
        </w:tc>
      </w:tr>
      <w:tr w:rsidR="00653F85" w:rsidRPr="00092A6F" w:rsidTr="00BD0923">
        <w:trPr>
          <w:trHeight w:val="408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653F85" w:rsidRPr="00092A6F" w:rsidRDefault="00653F85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11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.  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Is adverse event serious?</w:t>
            </w:r>
          </w:p>
        </w:tc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:rsidR="00653F85" w:rsidRPr="00092A6F" w:rsidRDefault="00653F85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Is adverse event unexpected?  </w:t>
            </w:r>
          </w:p>
        </w:tc>
      </w:tr>
      <w:tr w:rsidR="00083B8B" w:rsidRPr="00092A6F" w:rsidTr="00BD0923">
        <w:trPr>
          <w:trHeight w:val="408"/>
          <w:jc w:val="center"/>
        </w:trPr>
        <w:tc>
          <w:tcPr>
            <w:tcW w:w="4253" w:type="dxa"/>
            <w:gridSpan w:val="2"/>
          </w:tcPr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No  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Yes, it is</w:t>
            </w:r>
            <w:r w:rsidR="00083B8B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 </w:t>
            </w:r>
            <w:r w:rsidR="004A08E2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Death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ab/>
            </w:r>
          </w:p>
          <w:p w:rsidR="00083B8B" w:rsidRPr="00092A6F" w:rsidRDefault="00083B8B" w:rsidP="00083B8B">
            <w:pPr>
              <w:pStyle w:val="Body"/>
              <w:tabs>
                <w:tab w:val="left" w:pos="709"/>
                <w:tab w:val="left" w:pos="116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42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          </w:t>
            </w:r>
            <w:r w:rsidR="0030019A"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Life threatening conditions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(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please specify     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………………........................................)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885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firstLine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Inpatient hospitalization    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Prolong hospitalization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169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Persistence or significant disability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/ </w:t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incapacity</w:t>
            </w:r>
          </w:p>
          <w:p w:rsidR="00083B8B" w:rsidRPr="00092A6F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Congenital anomaly</w:t>
            </w:r>
          </w:p>
          <w:p w:rsidR="00BD0923" w:rsidRPr="00092A6F" w:rsidRDefault="00BD0923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381" w:type="dxa"/>
            <w:gridSpan w:val="2"/>
          </w:tcPr>
          <w:p w:rsidR="00083B8B" w:rsidRPr="00092A6F" w:rsidRDefault="0030019A" w:rsidP="00083B8B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083B8B" w:rsidRPr="00092A6F">
              <w:rPr>
                <w:rFonts w:ascii="TH SarabunPSK" w:hAnsi="TH SarabunPSK" w:cs="TH SarabunPSK"/>
                <w:sz w:val="28"/>
                <w:szCs w:val="28"/>
              </w:rPr>
              <w:t xml:space="preserve">No </w:t>
            </w:r>
          </w:p>
          <w:p w:rsidR="00083B8B" w:rsidRPr="00092A6F" w:rsidRDefault="0030019A" w:rsidP="00083B8B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="003D1FEB"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083B8B"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>Yes, it is</w:t>
            </w:r>
            <w:r w:rsidRPr="00092A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="00083B8B"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Nature is not consistent with protocol</w:t>
            </w:r>
            <w:r w:rsidR="00083B8B"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* </w:t>
            </w:r>
          </w:p>
          <w:p w:rsidR="00083B8B" w:rsidRPr="00092A6F" w:rsidRDefault="00083B8B" w:rsidP="00083B8B">
            <w:pPr>
              <w:ind w:firstLine="34"/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             </w:t>
            </w:r>
            <w:r w:rsidR="003D1FEB"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019A"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Severity is not consistent with protocol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*    </w:t>
            </w:r>
          </w:p>
          <w:p w:rsidR="00083B8B" w:rsidRPr="00092A6F" w:rsidRDefault="00083B8B" w:rsidP="00083B8B">
            <w:pPr>
              <w:ind w:firstLine="34"/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            </w:t>
            </w:r>
            <w:r w:rsidR="003D1FEB"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019A" w:rsidRPr="00092A6F"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Frequency is not consistent with protocol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*</w:t>
            </w:r>
          </w:p>
          <w:p w:rsidR="00083B8B" w:rsidRPr="00092A6F" w:rsidRDefault="00083B8B" w:rsidP="00083B8B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(* 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Protocol or related documents such as Investigator Brochure, inform consent document 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083B8B" w:rsidRPr="00092A6F" w:rsidRDefault="00083B8B" w:rsidP="00083B8B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092A6F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92A6F">
              <w:rPr>
                <w:rFonts w:ascii="TH SarabunPSK" w:eastAsia="Zapf Dingbats" w:hAnsi="TH SarabunPSK" w:cs="TH SarabunPSK"/>
                <w:sz w:val="28"/>
                <w:szCs w:val="28"/>
              </w:rPr>
              <w:tab/>
            </w:r>
          </w:p>
          <w:p w:rsidR="00083B8B" w:rsidRPr="00092A6F" w:rsidRDefault="00083B8B" w:rsidP="00083B8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tbl>
      <w:tblPr>
        <w:tblW w:w="962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0"/>
        <w:gridCol w:w="1701"/>
        <w:gridCol w:w="850"/>
        <w:gridCol w:w="993"/>
        <w:gridCol w:w="1275"/>
      </w:tblGrid>
      <w:tr w:rsidR="00463B61" w:rsidRPr="00092A6F" w:rsidTr="00F07FC8">
        <w:trPr>
          <w:cantSplit/>
          <w:trHeight w:hRule="exact" w:val="471"/>
          <w:tblHeader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3B61" w:rsidRPr="00092A6F" w:rsidRDefault="00463B61" w:rsidP="004C3D88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>13</w:t>
            </w: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 xml:space="preserve">Is adverse </w:t>
            </w:r>
            <w:proofErr w:type="gramStart"/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>event</w:t>
            </w: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  <w:cs/>
              </w:rPr>
              <w:t>(</w:t>
            </w:r>
            <w:proofErr w:type="gramEnd"/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>AE</w:t>
            </w: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  <w:cs/>
              </w:rPr>
              <w:t>)</w:t>
            </w:r>
            <w:r w:rsidRPr="00092A6F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 xml:space="preserve"> related to participation in research?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092A6F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Yes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:rsidR="00463B61" w:rsidRPr="00092A6F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:rsidR="00463B61" w:rsidRPr="00092A6F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Unknown</w:t>
            </w:r>
          </w:p>
        </w:tc>
      </w:tr>
      <w:tr w:rsidR="00463B61" w:rsidRPr="00092A6F" w:rsidTr="00F07FC8">
        <w:trPr>
          <w:cantSplit/>
          <w:trHeight w:hRule="exact" w:val="465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Are there any solid literature regarding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73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Does SAE occur after taking this test article?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67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Is SAE alleviated after discontinue the test article or taking antidote?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61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Does the same SAE re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occur after re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administering the test article?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39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Are there any possibilities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except the test article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can cause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37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Does placebo cause the same SAE?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35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Does the plasma level of the test drug reach toxic level?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71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Are there any association between the dosage of test drug and the degree of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752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Dose the subject have the same SAE when received the test drug or similar drugs in the past?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43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Are there any objective evidence showing the causality of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63B61" w:rsidRPr="00092A6F" w:rsidTr="00F07FC8">
        <w:trPr>
          <w:cantSplit/>
          <w:trHeight w:hRule="exact" w:val="429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double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double"/>
              </w:rPr>
              <w:t>Total score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63B61" w:rsidRPr="00092A6F" w:rsidTr="00F07FC8">
        <w:trPr>
          <w:cantSplit/>
          <w:trHeight w:hRule="exact" w:val="852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หมายเหตุ  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&gt; 9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: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certainly related , 5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: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probable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likely related , 1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: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possible related , &lt;0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: 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>doubted, not sure</w:t>
            </w:r>
          </w:p>
          <w:p w:rsidR="00BD0923" w:rsidRPr="00092A6F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D0923" w:rsidRPr="00092A6F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D0923" w:rsidRPr="00092A6F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D0923" w:rsidRPr="00092A6F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D0923" w:rsidRPr="00092A6F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463B61" w:rsidRPr="00092A6F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63B61" w:rsidRPr="00092A6F" w:rsidTr="00BD0923">
        <w:trPr>
          <w:cantSplit/>
          <w:trHeight w:hRule="exact" w:val="82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14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/>
              </w:rPr>
              <w:t>อาการทางคลินิกของอาสาสมัคร ณ ปัจจุบัน (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Current clinical outcome of subject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092A6F" w:rsidRDefault="00463B61" w:rsidP="00BD092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15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Are there any changes in protocol or informed consent due to the SAE?</w:t>
            </w:r>
            <w:r w:rsidR="009F3F0B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 </w:t>
            </w:r>
            <w:r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245E4E"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No</w:t>
            </w:r>
            <w:r w:rsidRPr="00092A6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 </w:t>
            </w:r>
          </w:p>
        </w:tc>
      </w:tr>
      <w:tr w:rsidR="00463B61" w:rsidRPr="00092A6F" w:rsidTr="00BD0923">
        <w:trPr>
          <w:cantSplit/>
          <w:trHeight w:hRule="exact" w:val="103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092A6F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Recovery  </w:t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Improved  </w:t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Stable </w:t>
            </w:r>
          </w:p>
          <w:p w:rsidR="00463B61" w:rsidRPr="00092A6F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Worse      </w:t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Dead        </w:t>
            </w: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Not known </w:t>
            </w:r>
          </w:p>
          <w:p w:rsidR="00463B61" w:rsidRPr="00092A6F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092A6F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92A6F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463B61" w:rsidRPr="00092A6F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 Yes</w:t>
            </w:r>
            <w:r w:rsidR="00463B61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. (</w:t>
            </w:r>
            <w:r w:rsidR="00463B61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please describe</w:t>
            </w:r>
            <w:r w:rsidR="00463B61" w:rsidRPr="00092A6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</w:tbl>
    <w:p w:rsidR="00463B61" w:rsidRPr="00092A6F" w:rsidRDefault="00463B61" w:rsidP="00463B61">
      <w:pPr>
        <w:rPr>
          <w:rFonts w:ascii="TH SarabunPSK" w:hAnsi="TH SarabunPSK" w:cs="TH SarabunPSK"/>
          <w:b/>
          <w:bCs/>
          <w:sz w:val="28"/>
        </w:rPr>
      </w:pPr>
    </w:p>
    <w:p w:rsidR="00463B61" w:rsidRPr="00092A6F" w:rsidRDefault="00463B61" w:rsidP="00463B61">
      <w:pPr>
        <w:rPr>
          <w:rFonts w:ascii="TH SarabunPSK" w:hAnsi="TH SarabunPSK" w:cs="TH SarabunPSK"/>
          <w:b/>
          <w:bCs/>
          <w:sz w:val="28"/>
        </w:rPr>
      </w:pPr>
    </w:p>
    <w:p w:rsidR="00463B61" w:rsidRPr="00092A6F" w:rsidRDefault="00463B61" w:rsidP="00463B61">
      <w:pPr>
        <w:rPr>
          <w:rFonts w:ascii="TH SarabunPSK" w:hAnsi="TH SarabunPSK" w:cs="TH SarabunPSK"/>
          <w:b/>
          <w:bCs/>
          <w:sz w:val="28"/>
        </w:rPr>
      </w:pPr>
      <w:r w:rsidRPr="00092A6F">
        <w:rPr>
          <w:rFonts w:ascii="TH SarabunPSK" w:hAnsi="TH SarabunPSK" w:cs="TH SarabunPSK"/>
          <w:b/>
          <w:bCs/>
          <w:sz w:val="28"/>
          <w:cs/>
          <w:lang w:val="th-TH"/>
        </w:rPr>
        <w:t>ลายมือชื่อนักวิจัย (</w:t>
      </w:r>
      <w:r w:rsidRPr="00092A6F">
        <w:rPr>
          <w:rFonts w:ascii="TH SarabunPSK" w:hAnsi="TH SarabunPSK" w:cs="TH SarabunPSK"/>
          <w:b/>
          <w:bCs/>
          <w:sz w:val="28"/>
        </w:rPr>
        <w:t>Investigator Signature</w:t>
      </w:r>
      <w:r w:rsidRPr="00092A6F">
        <w:rPr>
          <w:rFonts w:ascii="TH SarabunPSK" w:hAnsi="TH SarabunPSK" w:cs="TH SarabunPSK"/>
          <w:b/>
          <w:bCs/>
          <w:sz w:val="28"/>
          <w:cs/>
        </w:rPr>
        <w:t>) …………………………………………วันที่ (</w:t>
      </w:r>
      <w:r w:rsidRPr="00092A6F">
        <w:rPr>
          <w:rFonts w:ascii="TH SarabunPSK" w:hAnsi="TH SarabunPSK" w:cs="TH SarabunPSK"/>
          <w:b/>
          <w:bCs/>
          <w:sz w:val="28"/>
        </w:rPr>
        <w:t>Date</w:t>
      </w:r>
      <w:r w:rsidRPr="00092A6F">
        <w:rPr>
          <w:rFonts w:ascii="TH SarabunPSK" w:hAnsi="TH SarabunPSK" w:cs="TH SarabunPSK"/>
          <w:b/>
          <w:bCs/>
          <w:sz w:val="28"/>
          <w:cs/>
        </w:rPr>
        <w:t>) …………………………….</w:t>
      </w:r>
    </w:p>
    <w:p w:rsidR="00463B61" w:rsidRPr="00092A6F" w:rsidRDefault="00463B61" w:rsidP="00463B61">
      <w:pPr>
        <w:jc w:val="right"/>
        <w:rPr>
          <w:rFonts w:ascii="TH SarabunPSK" w:hAnsi="TH SarabunPSK" w:cs="TH SarabunPSK"/>
          <w:b/>
          <w:bCs/>
          <w:sz w:val="28"/>
        </w:rPr>
      </w:pPr>
    </w:p>
    <w:sectPr w:rsidR="00463B61" w:rsidRPr="00092A6F" w:rsidSect="00351501">
      <w:headerReference w:type="default" r:id="rId10"/>
      <w:headerReference w:type="first" r:id="rId11"/>
      <w:footerReference w:type="first" r:id="rId12"/>
      <w:pgSz w:w="12240" w:h="15840"/>
      <w:pgMar w:top="1440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DE" w:rsidRDefault="00AD27DE" w:rsidP="00F93D20">
      <w:r>
        <w:separator/>
      </w:r>
    </w:p>
  </w:endnote>
  <w:endnote w:type="continuationSeparator" w:id="0">
    <w:p w:rsidR="00AD27DE" w:rsidRDefault="00AD27DE" w:rsidP="00F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01" w:rsidRPr="00351501" w:rsidRDefault="00351501" w:rsidP="00351501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H Sarabun New" w:hAnsi="TH Sarabun New" w:cs="TH Sarabun New"/>
        <w:color w:val="FF0000"/>
        <w:sz w:val="28"/>
        <w:szCs w:val="28"/>
      </w:rPr>
    </w:pPr>
    <w:r w:rsidRPr="003D2621">
      <w:rPr>
        <w:rFonts w:ascii="TH Sarabun New" w:hAnsi="TH Sarabun New" w:cs="TH Sarabun New"/>
        <w:i/>
        <w:iCs/>
        <w:color w:val="FF0000"/>
        <w:sz w:val="28"/>
        <w:szCs w:val="28"/>
        <w:cs/>
      </w:rPr>
      <w:t>ขอให้ผู้วิจัยรายงานตามเวลาที่คณะกรรมการกำหนด หากนักวิจัยไม่สามารถส่งรายงานให้ผู้บังคับบัญชาลงนามภายในระยะเวลาที่คณะกรรมการจริยธรรมกำหนด (ภายใน 7 วันปฏิทิน) ผู้วิจัยสามารถส่งรายงานเอกสารที่ยังไม่มีการลงนามของผู้บังคับบัญชามาก่อนได้ และให้นักวิจัยแจ้งต่อผู้บังคับบัญชาทราบตามลำดับ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DE" w:rsidRDefault="00AD27DE" w:rsidP="00F93D20">
      <w:r>
        <w:separator/>
      </w:r>
    </w:p>
  </w:footnote>
  <w:footnote w:type="continuationSeparator" w:id="0">
    <w:p w:rsidR="00AD27DE" w:rsidRDefault="00AD27DE" w:rsidP="00F9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6F" w:rsidRPr="005856C2" w:rsidRDefault="00092A6F" w:rsidP="00092A6F">
    <w:pPr>
      <w:jc w:val="right"/>
      <w:rPr>
        <w:rFonts w:ascii="TH SarabunPSK" w:hAnsi="TH SarabunPSK" w:cs="TH SarabunPSK"/>
        <w:sz w:val="28"/>
      </w:rPr>
    </w:pPr>
    <w:r w:rsidRPr="005856C2">
      <w:rPr>
        <w:rFonts w:ascii="TH SarabunPSK" w:hAnsi="TH SarabunPSK" w:cs="TH SarabunPSK"/>
        <w:sz w:val="28"/>
      </w:rPr>
      <w:t>ECMSU0</w:t>
    </w:r>
    <w:r w:rsidR="005856C2">
      <w:rPr>
        <w:rFonts w:ascii="TH SarabunPSK" w:hAnsi="TH SarabunPSK" w:cs="TH SarabunPSK"/>
        <w:sz w:val="28"/>
      </w:rPr>
      <w:t>1</w:t>
    </w:r>
    <w:r w:rsidRPr="005856C2">
      <w:rPr>
        <w:rFonts w:ascii="TH SarabunPSK" w:hAnsi="TH SarabunPSK" w:cs="TH SarabunPSK"/>
        <w:sz w:val="28"/>
        <w:cs/>
      </w:rPr>
      <w:t>-</w:t>
    </w:r>
    <w:r w:rsidRPr="005856C2">
      <w:rPr>
        <w:rFonts w:ascii="TH SarabunPSK" w:hAnsi="TH SarabunPSK" w:cs="TH SarabunPSK"/>
        <w:sz w:val="28"/>
      </w:rPr>
      <w:t>0</w:t>
    </w:r>
    <w:r w:rsidR="00043FAE" w:rsidRPr="005856C2">
      <w:rPr>
        <w:rFonts w:ascii="TH SarabunPSK" w:hAnsi="TH SarabunPSK" w:cs="TH SarabunPSK"/>
        <w:sz w:val="28"/>
      </w:rPr>
      <w:t>7.0</w:t>
    </w:r>
    <w:r w:rsidR="005856C2">
      <w:rPr>
        <w:rFonts w:ascii="TH SarabunPSK" w:hAnsi="TH SarabunPSK" w:cs="TH SarabunPSK"/>
        <w:sz w:val="28"/>
      </w:rPr>
      <w:t>4</w:t>
    </w:r>
  </w:p>
  <w:p w:rsidR="00F93D20" w:rsidRDefault="00F93D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71" w:rsidRPr="005856C2" w:rsidRDefault="00092A6F" w:rsidP="00EA3471">
    <w:pPr>
      <w:jc w:val="right"/>
      <w:rPr>
        <w:rFonts w:ascii="TH SarabunPSK" w:hAnsi="TH SarabunPSK" w:cs="TH SarabunPSK"/>
        <w:sz w:val="28"/>
      </w:rPr>
    </w:pPr>
    <w:r w:rsidRPr="005856C2">
      <w:rPr>
        <w:rFonts w:ascii="TH SarabunPSK" w:hAnsi="TH SarabunPSK" w:cs="TH SarabunPSK"/>
        <w:sz w:val="28"/>
      </w:rPr>
      <w:t>ECMSU</w:t>
    </w:r>
    <w:r w:rsidR="00EA3471" w:rsidRPr="005856C2">
      <w:rPr>
        <w:rFonts w:ascii="TH SarabunPSK" w:hAnsi="TH SarabunPSK" w:cs="TH SarabunPSK"/>
        <w:sz w:val="28"/>
      </w:rPr>
      <w:t>0</w:t>
    </w:r>
    <w:r w:rsidR="005856C2" w:rsidRPr="005856C2">
      <w:rPr>
        <w:rFonts w:ascii="TH SarabunPSK" w:hAnsi="TH SarabunPSK" w:cs="TH SarabunPSK"/>
        <w:sz w:val="28"/>
      </w:rPr>
      <w:t>1</w:t>
    </w:r>
    <w:r w:rsidR="00EA3471" w:rsidRPr="005856C2">
      <w:rPr>
        <w:rFonts w:ascii="TH SarabunPSK" w:hAnsi="TH SarabunPSK" w:cs="TH SarabunPSK"/>
        <w:sz w:val="28"/>
        <w:cs/>
      </w:rPr>
      <w:t>-</w:t>
    </w:r>
    <w:r w:rsidR="00043FAE" w:rsidRPr="005856C2">
      <w:rPr>
        <w:rFonts w:ascii="TH SarabunPSK" w:hAnsi="TH SarabunPSK" w:cs="TH SarabunPSK"/>
        <w:sz w:val="28"/>
      </w:rPr>
      <w:t>07.0</w:t>
    </w:r>
    <w:r w:rsidR="005856C2" w:rsidRPr="005856C2">
      <w:rPr>
        <w:rFonts w:ascii="TH SarabunPSK" w:hAnsi="TH SarabunPSK" w:cs="TH SarabunPSK"/>
        <w:sz w:val="28"/>
      </w:rPr>
      <w:t>4</w:t>
    </w:r>
  </w:p>
  <w:p w:rsidR="00EA3471" w:rsidRDefault="00EA34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B3E"/>
    <w:multiLevelType w:val="hybridMultilevel"/>
    <w:tmpl w:val="82DE260C"/>
    <w:lvl w:ilvl="0" w:tplc="EE305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977"/>
    <w:multiLevelType w:val="hybridMultilevel"/>
    <w:tmpl w:val="60E830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61"/>
    <w:rsid w:val="00043FAE"/>
    <w:rsid w:val="00083B8B"/>
    <w:rsid w:val="00092A6F"/>
    <w:rsid w:val="00162608"/>
    <w:rsid w:val="00180A48"/>
    <w:rsid w:val="001E3C75"/>
    <w:rsid w:val="00243E1D"/>
    <w:rsid w:val="00245E4E"/>
    <w:rsid w:val="002470DE"/>
    <w:rsid w:val="002829B9"/>
    <w:rsid w:val="002B35CE"/>
    <w:rsid w:val="0030019A"/>
    <w:rsid w:val="00351501"/>
    <w:rsid w:val="003934D9"/>
    <w:rsid w:val="003D1FEB"/>
    <w:rsid w:val="003D2621"/>
    <w:rsid w:val="00420AF1"/>
    <w:rsid w:val="00463B61"/>
    <w:rsid w:val="004A08E2"/>
    <w:rsid w:val="004E0236"/>
    <w:rsid w:val="004E0BDC"/>
    <w:rsid w:val="00503E79"/>
    <w:rsid w:val="00510D0A"/>
    <w:rsid w:val="005856C2"/>
    <w:rsid w:val="00597817"/>
    <w:rsid w:val="005B175D"/>
    <w:rsid w:val="005C00A2"/>
    <w:rsid w:val="00653F85"/>
    <w:rsid w:val="00656475"/>
    <w:rsid w:val="0068511F"/>
    <w:rsid w:val="006F5990"/>
    <w:rsid w:val="00716B90"/>
    <w:rsid w:val="00737869"/>
    <w:rsid w:val="00750422"/>
    <w:rsid w:val="007A214B"/>
    <w:rsid w:val="007B53B1"/>
    <w:rsid w:val="007D0A85"/>
    <w:rsid w:val="00806CDB"/>
    <w:rsid w:val="00895EFC"/>
    <w:rsid w:val="008B76DF"/>
    <w:rsid w:val="00912374"/>
    <w:rsid w:val="00925618"/>
    <w:rsid w:val="00956485"/>
    <w:rsid w:val="009F3F0B"/>
    <w:rsid w:val="00A15251"/>
    <w:rsid w:val="00A17B15"/>
    <w:rsid w:val="00A5651B"/>
    <w:rsid w:val="00A97932"/>
    <w:rsid w:val="00AD27DE"/>
    <w:rsid w:val="00AE2712"/>
    <w:rsid w:val="00B17280"/>
    <w:rsid w:val="00B22C45"/>
    <w:rsid w:val="00B71786"/>
    <w:rsid w:val="00B72065"/>
    <w:rsid w:val="00B82AC1"/>
    <w:rsid w:val="00BC63F0"/>
    <w:rsid w:val="00BD0923"/>
    <w:rsid w:val="00BE430D"/>
    <w:rsid w:val="00C132B6"/>
    <w:rsid w:val="00C45870"/>
    <w:rsid w:val="00CE41B2"/>
    <w:rsid w:val="00D2261B"/>
    <w:rsid w:val="00D3761F"/>
    <w:rsid w:val="00D827BD"/>
    <w:rsid w:val="00DC447C"/>
    <w:rsid w:val="00DE687F"/>
    <w:rsid w:val="00DF66FA"/>
    <w:rsid w:val="00EA3471"/>
    <w:rsid w:val="00ED7A38"/>
    <w:rsid w:val="00F07FC8"/>
    <w:rsid w:val="00F44F1E"/>
    <w:rsid w:val="00F719A9"/>
    <w:rsid w:val="00F93D20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90BF4-CF1D-42F1-B90A-3593A5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3B61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463B61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463B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463B6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93D2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470DE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70DE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5C00A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C025-4C56-4E3F-AA77-3D890B0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8</cp:revision>
  <cp:lastPrinted>2018-11-29T02:14:00Z</cp:lastPrinted>
  <dcterms:created xsi:type="dcterms:W3CDTF">2019-04-04T03:57:00Z</dcterms:created>
  <dcterms:modified xsi:type="dcterms:W3CDTF">2019-05-03T07:16:00Z</dcterms:modified>
</cp:coreProperties>
</file>